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95" w:rsidRPr="0075144B" w:rsidRDefault="002A6C95" w:rsidP="002A6C95">
      <w:pPr>
        <w:jc w:val="right"/>
        <w:rPr>
          <w:rFonts w:cs="Arial"/>
          <w:b/>
          <w:sz w:val="16"/>
          <w:szCs w:val="16"/>
          <w:vertAlign w:val="subscript"/>
        </w:rPr>
      </w:pPr>
      <w:r w:rsidRPr="0075144B">
        <w:rPr>
          <w:rFonts w:cs="Arial"/>
          <w:b/>
          <w:bCs/>
          <w:sz w:val="22"/>
          <w:szCs w:val="22"/>
        </w:rPr>
        <w:t>Zał. C</w:t>
      </w:r>
    </w:p>
    <w:p w:rsidR="002A6C95" w:rsidRDefault="002A6C95" w:rsidP="002A6C95">
      <w:pPr>
        <w:autoSpaceDE w:val="0"/>
        <w:autoSpaceDN w:val="0"/>
        <w:adjustRightInd w:val="0"/>
        <w:rPr>
          <w:rFonts w:cs="Arial"/>
          <w:sz w:val="20"/>
        </w:rPr>
      </w:pPr>
      <w:r>
        <w:rPr>
          <w:rFonts w:cs="Arial"/>
          <w:sz w:val="20"/>
        </w:rPr>
        <w:t>…………………………….</w:t>
      </w:r>
    </w:p>
    <w:p w:rsidR="002A6C95" w:rsidRDefault="002A6C95" w:rsidP="002A6C95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2A6C9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2A6C95" w:rsidRPr="00484B93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</w:rPr>
      </w:pPr>
      <w:r w:rsidRPr="00484B93">
        <w:rPr>
          <w:rFonts w:cs="Arial"/>
          <w:sz w:val="20"/>
        </w:rPr>
        <w:t>Adres : ..................................................................................................................</w:t>
      </w:r>
    </w:p>
    <w:p w:rsidR="002A6C95" w:rsidRPr="00CF747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2A6C95" w:rsidRPr="00CF747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2A6C95" w:rsidRPr="00CF7475" w:rsidRDefault="002A6C95" w:rsidP="002A6C95">
      <w:pPr>
        <w:autoSpaceDE w:val="0"/>
        <w:autoSpaceDN w:val="0"/>
        <w:adjustRightInd w:val="0"/>
        <w:spacing w:line="360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  <w:r>
        <w:rPr>
          <w:rFonts w:cs="Arial"/>
          <w:sz w:val="18"/>
          <w:szCs w:val="18"/>
        </w:rPr>
        <w:t xml:space="preserve">*/ dane, na które </w:t>
      </w:r>
      <w:r w:rsidR="001E5B15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  <w:r w:rsidRPr="0075144B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</w:t>
      </w: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b/>
          <w:bCs/>
          <w:sz w:val="22"/>
          <w:szCs w:val="22"/>
        </w:rPr>
      </w:pP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b/>
          <w:bCs/>
        </w:rPr>
      </w:pPr>
      <w:r w:rsidRPr="0075144B">
        <w:rPr>
          <w:rFonts w:ascii="Arial" w:hAnsi="Arial" w:cs="Arial"/>
          <w:b/>
          <w:bCs/>
        </w:rPr>
        <w:t>WYKAZ  POTENCJAŁU  TECHNICZNEGO</w:t>
      </w: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jc w:val="center"/>
        <w:rPr>
          <w:rFonts w:ascii="Arial" w:hAnsi="Arial" w:cs="Arial"/>
          <w:sz w:val="22"/>
          <w:szCs w:val="22"/>
        </w:rPr>
      </w:pPr>
    </w:p>
    <w:p w:rsidR="002A6C95" w:rsidRPr="0075144B" w:rsidRDefault="002A6C95" w:rsidP="002A6C95">
      <w:pPr>
        <w:pStyle w:val="Stopka"/>
        <w:jc w:val="both"/>
        <w:rPr>
          <w:rFonts w:ascii="Arial" w:hAnsi="Arial" w:cs="Arial"/>
          <w:b/>
          <w:bCs/>
          <w:sz w:val="22"/>
          <w:szCs w:val="22"/>
        </w:rPr>
      </w:pPr>
      <w:r w:rsidRPr="0075144B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>Przystępując do udziału w przetargu</w:t>
      </w:r>
      <w:r w:rsidRPr="0075144B">
        <w:rPr>
          <w:rFonts w:ascii="Arial" w:hAnsi="Arial" w:cs="Arial"/>
          <w:sz w:val="22"/>
          <w:szCs w:val="22"/>
        </w:rPr>
        <w:t xml:space="preserve"> na :</w:t>
      </w:r>
      <w:r w:rsidRPr="0075144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2A6C95" w:rsidRPr="0075144B" w:rsidRDefault="002A6C95" w:rsidP="002A6C95">
      <w:pPr>
        <w:jc w:val="both"/>
        <w:rPr>
          <w:rFonts w:cs="Arial"/>
          <w:b/>
          <w:bCs/>
          <w:sz w:val="16"/>
          <w:szCs w:val="16"/>
        </w:rPr>
      </w:pPr>
    </w:p>
    <w:p w:rsidR="0044602F" w:rsidRPr="0044602F" w:rsidRDefault="0044602F" w:rsidP="0044602F">
      <w:pPr>
        <w:pStyle w:val="Nagwek70"/>
        <w:tabs>
          <w:tab w:val="left" w:pos="709"/>
        </w:tabs>
        <w:spacing w:before="0" w:after="0" w:line="276" w:lineRule="auto"/>
        <w:ind w:right="-145" w:firstLine="0"/>
        <w:rPr>
          <w:rFonts w:ascii="Arial" w:hAnsi="Arial" w:cs="Arial"/>
          <w:b/>
          <w:sz w:val="24"/>
          <w:szCs w:val="24"/>
        </w:rPr>
      </w:pPr>
      <w:r w:rsidRPr="0044602F">
        <w:rPr>
          <w:rFonts w:ascii="Arial" w:hAnsi="Arial" w:cs="Arial"/>
          <w:b/>
          <w:sz w:val="24"/>
          <w:szCs w:val="24"/>
        </w:rPr>
        <w:t xml:space="preserve">Sprzedaż drzew ”na pniu” wraz z wykonaniem ich wycinki z pasów drogowych dróg wojewódzkich administrowanych przez Rejon Dróg Wojewódzkich </w:t>
      </w:r>
      <w:r w:rsidRPr="0044602F">
        <w:rPr>
          <w:rFonts w:ascii="Arial" w:hAnsi="Arial" w:cs="Arial"/>
          <w:b/>
          <w:sz w:val="24"/>
          <w:szCs w:val="24"/>
        </w:rPr>
        <w:br/>
        <w:t>w Puławach na terenie Obwodu Drogowego w Puławach: drogi wojewódzkie 801, 824,</w:t>
      </w:r>
      <w:r w:rsidR="00247099">
        <w:rPr>
          <w:rFonts w:ascii="Arial" w:hAnsi="Arial" w:cs="Arial"/>
          <w:b/>
          <w:sz w:val="24"/>
          <w:szCs w:val="24"/>
        </w:rPr>
        <w:t xml:space="preserve"> 826, 830, 839, 874 w ilości 111</w:t>
      </w:r>
      <w:r w:rsidRPr="0044602F">
        <w:rPr>
          <w:rFonts w:ascii="Arial" w:hAnsi="Arial" w:cs="Arial"/>
          <w:b/>
          <w:sz w:val="24"/>
          <w:szCs w:val="24"/>
        </w:rPr>
        <w:t xml:space="preserve"> szt.</w:t>
      </w:r>
    </w:p>
    <w:p w:rsidR="0044602F" w:rsidRPr="0044602F" w:rsidRDefault="0044602F" w:rsidP="0044602F">
      <w:pPr>
        <w:pStyle w:val="Nagwek70"/>
        <w:tabs>
          <w:tab w:val="left" w:pos="709"/>
        </w:tabs>
        <w:spacing w:before="0" w:after="0" w:line="250" w:lineRule="exact"/>
        <w:ind w:right="-145" w:firstLine="0"/>
        <w:rPr>
          <w:b/>
          <w:sz w:val="22"/>
          <w:szCs w:val="20"/>
        </w:rPr>
      </w:pPr>
    </w:p>
    <w:p w:rsidR="002A6C95" w:rsidRPr="0075144B" w:rsidRDefault="002A6C95" w:rsidP="002A6C95">
      <w:pPr>
        <w:pStyle w:val="Tekstpodstawowy"/>
        <w:rPr>
          <w:rFonts w:cs="Arial"/>
          <w:sz w:val="22"/>
          <w:szCs w:val="22"/>
        </w:rPr>
      </w:pPr>
      <w:r w:rsidRPr="0075144B">
        <w:rPr>
          <w:rFonts w:cs="Arial"/>
          <w:sz w:val="22"/>
          <w:szCs w:val="22"/>
        </w:rPr>
        <w:t xml:space="preserve">oświadczamy, w celu potwierdzenia wymagań określonych w pkt. V.2 </w:t>
      </w:r>
      <w:proofErr w:type="spellStart"/>
      <w:r w:rsidRPr="0075144B">
        <w:rPr>
          <w:rFonts w:cs="Arial"/>
          <w:sz w:val="22"/>
          <w:szCs w:val="22"/>
        </w:rPr>
        <w:t>ppkt</w:t>
      </w:r>
      <w:proofErr w:type="spellEnd"/>
      <w:r w:rsidRPr="0075144B">
        <w:rPr>
          <w:rFonts w:cs="Arial"/>
          <w:sz w:val="22"/>
          <w:szCs w:val="22"/>
        </w:rPr>
        <w:t xml:space="preserve"> </w:t>
      </w:r>
      <w:r w:rsidR="008B4813">
        <w:rPr>
          <w:rFonts w:cs="Arial"/>
          <w:sz w:val="22"/>
          <w:szCs w:val="22"/>
        </w:rPr>
        <w:t>a</w:t>
      </w:r>
      <w:r w:rsidRPr="0075144B">
        <w:rPr>
          <w:rFonts w:cs="Arial"/>
          <w:sz w:val="22"/>
          <w:szCs w:val="22"/>
        </w:rPr>
        <w:t>) SIWSD,                        że zamówienie zostanie zrealizowane przy użyciu następujących jednostek sprzętowych:</w:t>
      </w:r>
    </w:p>
    <w:p w:rsidR="002A6C95" w:rsidRPr="0075144B" w:rsidRDefault="002A6C95" w:rsidP="002A6C95">
      <w:pPr>
        <w:jc w:val="both"/>
        <w:rPr>
          <w:rFonts w:cs="Arial"/>
          <w:sz w:val="22"/>
          <w:szCs w:val="22"/>
        </w:rPr>
      </w:pPr>
    </w:p>
    <w:tbl>
      <w:tblPr>
        <w:tblW w:w="8647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243"/>
        <w:gridCol w:w="1710"/>
        <w:gridCol w:w="2127"/>
      </w:tblGrid>
      <w:tr w:rsidR="002A6C95" w:rsidRPr="0075144B" w:rsidTr="007D43E3">
        <w:trPr>
          <w:trHeight w:val="558"/>
        </w:trPr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b/>
                <w:sz w:val="20"/>
                <w:lang w:val="en-US"/>
              </w:rPr>
            </w:pPr>
            <w:proofErr w:type="spellStart"/>
            <w:r w:rsidRPr="0075144B">
              <w:rPr>
                <w:rFonts w:cs="Arial"/>
                <w:b/>
                <w:sz w:val="20"/>
                <w:lang w:val="en-US"/>
              </w:rPr>
              <w:t>Lp</w:t>
            </w:r>
            <w:proofErr w:type="spellEnd"/>
            <w:r w:rsidRPr="0075144B">
              <w:rPr>
                <w:rFonts w:cs="Arial"/>
                <w:b/>
                <w:sz w:val="20"/>
                <w:lang w:val="en-US"/>
              </w:rPr>
              <w:t>.</w:t>
            </w:r>
          </w:p>
          <w:p w:rsidR="002A6C95" w:rsidRPr="0075144B" w:rsidRDefault="002A6C95" w:rsidP="007D43E3">
            <w:pPr>
              <w:rPr>
                <w:rFonts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4243" w:type="dxa"/>
          </w:tcPr>
          <w:p w:rsidR="002A6C95" w:rsidRPr="0075144B" w:rsidRDefault="002A6C95" w:rsidP="007D43E3">
            <w:pPr>
              <w:pStyle w:val="Nagwek2"/>
              <w:rPr>
                <w:rFonts w:cs="Arial"/>
                <w:i/>
                <w:sz w:val="16"/>
                <w:szCs w:val="16"/>
              </w:rPr>
            </w:pPr>
          </w:p>
          <w:p w:rsidR="002A6C95" w:rsidRPr="0075144B" w:rsidRDefault="002A6C95" w:rsidP="007D43E3">
            <w:pPr>
              <w:pStyle w:val="Nagwek2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Nazwa i typ jednostki sprzętowej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pStyle w:val="Nagwek1"/>
              <w:rPr>
                <w:rFonts w:cs="Arial"/>
                <w:sz w:val="16"/>
                <w:szCs w:val="16"/>
              </w:rPr>
            </w:pPr>
            <w:r w:rsidRPr="0075144B">
              <w:rPr>
                <w:rFonts w:cs="Arial"/>
                <w:sz w:val="22"/>
                <w:szCs w:val="22"/>
              </w:rPr>
              <w:t>Ilość sztuk</w:t>
            </w:r>
          </w:p>
        </w:tc>
        <w:tc>
          <w:tcPr>
            <w:tcW w:w="2127" w:type="dxa"/>
          </w:tcPr>
          <w:p w:rsidR="002A6C95" w:rsidRPr="0075144B" w:rsidRDefault="002A6C95" w:rsidP="007D43E3">
            <w:pPr>
              <w:pStyle w:val="Nagwek1"/>
              <w:rPr>
                <w:rFonts w:cs="Arial"/>
                <w:sz w:val="20"/>
              </w:rPr>
            </w:pPr>
            <w:r w:rsidRPr="0075144B">
              <w:rPr>
                <w:rFonts w:cs="Arial"/>
                <w:bCs/>
                <w:sz w:val="22"/>
                <w:szCs w:val="22"/>
              </w:rPr>
              <w:t>Forma dysponowania</w:t>
            </w: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1.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  <w:r w:rsidRPr="0075144B">
              <w:rPr>
                <w:rFonts w:cs="Arial"/>
                <w:sz w:val="22"/>
                <w:szCs w:val="22"/>
              </w:rPr>
              <w:t>Rębak do gałęzi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2.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  <w:r w:rsidRPr="0075144B">
              <w:rPr>
                <w:rFonts w:cs="Arial"/>
                <w:sz w:val="22"/>
                <w:szCs w:val="22"/>
              </w:rPr>
              <w:t>Pilarki spalinowe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3.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  <w:r w:rsidRPr="0075144B">
              <w:rPr>
                <w:rFonts w:cs="Arial"/>
                <w:sz w:val="22"/>
                <w:szCs w:val="24"/>
              </w:rPr>
              <w:t>Samochód ciężarowy do transportu drewna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4.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 w:val="20"/>
              </w:rPr>
            </w:pPr>
            <w:r w:rsidRPr="0075144B">
              <w:rPr>
                <w:rFonts w:cs="Arial"/>
                <w:sz w:val="22"/>
                <w:szCs w:val="24"/>
              </w:rPr>
              <w:t>Ciągnik rolniczy lub koparko-ładowarka</w:t>
            </w: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5.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  <w:tr w:rsidR="002A6C95" w:rsidRPr="0075144B" w:rsidTr="007D43E3">
        <w:trPr>
          <w:trHeight w:val="454"/>
        </w:trPr>
        <w:tc>
          <w:tcPr>
            <w:tcW w:w="567" w:type="dxa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  <w:r w:rsidRPr="0075144B">
              <w:rPr>
                <w:rFonts w:cs="Arial"/>
                <w:sz w:val="20"/>
              </w:rPr>
              <w:t>6,</w:t>
            </w:r>
          </w:p>
        </w:tc>
        <w:tc>
          <w:tcPr>
            <w:tcW w:w="4243" w:type="dxa"/>
            <w:vAlign w:val="center"/>
          </w:tcPr>
          <w:p w:rsidR="002A6C95" w:rsidRPr="0075144B" w:rsidRDefault="002A6C95" w:rsidP="007D43E3">
            <w:pPr>
              <w:rPr>
                <w:rFonts w:cs="Arial"/>
                <w:szCs w:val="22"/>
              </w:rPr>
            </w:pPr>
          </w:p>
        </w:tc>
        <w:tc>
          <w:tcPr>
            <w:tcW w:w="1710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2127" w:type="dxa"/>
            <w:vAlign w:val="center"/>
          </w:tcPr>
          <w:p w:rsidR="002A6C95" w:rsidRPr="0075144B" w:rsidRDefault="002A6C95" w:rsidP="007D43E3">
            <w:pPr>
              <w:jc w:val="center"/>
              <w:rPr>
                <w:rFonts w:cs="Arial"/>
                <w:sz w:val="20"/>
              </w:rPr>
            </w:pPr>
          </w:p>
        </w:tc>
      </w:tr>
    </w:tbl>
    <w:p w:rsidR="002A6C95" w:rsidRPr="0075144B" w:rsidRDefault="002A6C95" w:rsidP="002A6C95">
      <w:pPr>
        <w:spacing w:line="360" w:lineRule="auto"/>
        <w:rPr>
          <w:rFonts w:cs="Arial"/>
          <w:b/>
          <w:sz w:val="16"/>
          <w:szCs w:val="16"/>
        </w:rPr>
      </w:pPr>
    </w:p>
    <w:p w:rsidR="002A6C95" w:rsidRPr="0075144B" w:rsidRDefault="002A6C95" w:rsidP="002A6C95">
      <w:pPr>
        <w:adjustRightInd w:val="0"/>
        <w:rPr>
          <w:rFonts w:cs="Arial"/>
          <w:b/>
          <w:bCs/>
          <w:sz w:val="18"/>
          <w:szCs w:val="18"/>
        </w:rPr>
      </w:pPr>
      <w:r w:rsidRPr="0075144B">
        <w:rPr>
          <w:rFonts w:cs="Arial"/>
          <w:b/>
          <w:bCs/>
          <w:sz w:val="18"/>
          <w:szCs w:val="18"/>
        </w:rPr>
        <w:t xml:space="preserve">UWAGA: </w:t>
      </w:r>
    </w:p>
    <w:p w:rsidR="002A6C95" w:rsidRPr="0075144B" w:rsidRDefault="002A6C95" w:rsidP="002A6C95">
      <w:pPr>
        <w:adjustRightInd w:val="0"/>
        <w:jc w:val="both"/>
        <w:rPr>
          <w:rFonts w:cs="Arial"/>
          <w:b/>
          <w:bCs/>
          <w:sz w:val="18"/>
          <w:szCs w:val="18"/>
        </w:rPr>
      </w:pPr>
      <w:r w:rsidRPr="0075144B">
        <w:rPr>
          <w:rFonts w:cs="Arial"/>
          <w:sz w:val="18"/>
          <w:szCs w:val="18"/>
        </w:rPr>
        <w:t xml:space="preserve">W przypadku, gdy Kupujący polega na potencjale technicznym innych podmiotów Sprzedający żąda dołączenia do oferty pisemnego zobowiązania tych podmiotów do oddania mu do dyspozycji niezbędnych zasobów na okres korzystania z nich przy wykonaniu zamówienia. </w:t>
      </w:r>
      <w:r w:rsidRPr="0075144B">
        <w:rPr>
          <w:rFonts w:cs="Arial"/>
          <w:b/>
          <w:bCs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:rsidR="002A6C95" w:rsidRPr="0075144B" w:rsidRDefault="002A6C95" w:rsidP="002A6C95">
      <w:pPr>
        <w:jc w:val="both"/>
        <w:rPr>
          <w:rFonts w:cs="Arial"/>
          <w:sz w:val="22"/>
          <w:szCs w:val="22"/>
        </w:rPr>
      </w:pPr>
    </w:p>
    <w:p w:rsidR="002A6C95" w:rsidRPr="0075144B" w:rsidRDefault="002A6C95" w:rsidP="002A6C95">
      <w:pPr>
        <w:jc w:val="both"/>
        <w:rPr>
          <w:rFonts w:cs="Arial"/>
          <w:sz w:val="18"/>
          <w:szCs w:val="18"/>
        </w:rPr>
      </w:pPr>
    </w:p>
    <w:p w:rsidR="002A6C95" w:rsidRPr="0075144B" w:rsidRDefault="002A6C95" w:rsidP="002A6C95">
      <w:pPr>
        <w:jc w:val="both"/>
        <w:rPr>
          <w:rFonts w:cs="Arial"/>
          <w:sz w:val="22"/>
          <w:szCs w:val="22"/>
        </w:rPr>
      </w:pPr>
    </w:p>
    <w:p w:rsidR="002A6C95" w:rsidRPr="0075144B" w:rsidRDefault="002A6C95" w:rsidP="002A6C95">
      <w:pPr>
        <w:tabs>
          <w:tab w:val="left" w:pos="5670"/>
        </w:tabs>
        <w:rPr>
          <w:rFonts w:cs="Arial"/>
          <w:sz w:val="22"/>
          <w:szCs w:val="22"/>
        </w:rPr>
      </w:pPr>
      <w:r w:rsidRPr="0075144B">
        <w:rPr>
          <w:rFonts w:cs="Arial"/>
          <w:sz w:val="22"/>
          <w:szCs w:val="22"/>
        </w:rPr>
        <w:t xml:space="preserve">..........................., dnia .................... </w:t>
      </w:r>
      <w:r w:rsidRPr="0075144B">
        <w:rPr>
          <w:rFonts w:cs="Arial"/>
          <w:sz w:val="22"/>
          <w:szCs w:val="22"/>
        </w:rPr>
        <w:tab/>
        <w:t>……............................................</w:t>
      </w:r>
    </w:p>
    <w:p w:rsidR="002A6C95" w:rsidRPr="00CD5165" w:rsidRDefault="002A6C95" w:rsidP="002A6C95">
      <w:pPr>
        <w:tabs>
          <w:tab w:val="left" w:pos="4678"/>
        </w:tabs>
        <w:rPr>
          <w:rFonts w:cs="Arial"/>
          <w:sz w:val="16"/>
          <w:szCs w:val="16"/>
        </w:rPr>
      </w:pPr>
      <w:r w:rsidRPr="0075144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(podpis upoważnionego przedstawiciela)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A6C95"/>
    <w:rsid w:val="000A3AD6"/>
    <w:rsid w:val="00106279"/>
    <w:rsid w:val="001E5B15"/>
    <w:rsid w:val="0020643E"/>
    <w:rsid w:val="00247099"/>
    <w:rsid w:val="002A6C95"/>
    <w:rsid w:val="0044602F"/>
    <w:rsid w:val="004909E9"/>
    <w:rsid w:val="00606D57"/>
    <w:rsid w:val="007055BC"/>
    <w:rsid w:val="0074340F"/>
    <w:rsid w:val="008B4813"/>
    <w:rsid w:val="009619A1"/>
    <w:rsid w:val="009E600B"/>
    <w:rsid w:val="00AB3555"/>
    <w:rsid w:val="00AF07F5"/>
    <w:rsid w:val="00AF595B"/>
    <w:rsid w:val="00BC3A60"/>
    <w:rsid w:val="00D003C3"/>
    <w:rsid w:val="00E75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2A6C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A6C95"/>
    <w:pPr>
      <w:keepNext/>
      <w:keepLines/>
      <w:suppressAutoHyphens/>
      <w:spacing w:before="240" w:after="120"/>
      <w:outlineLvl w:val="0"/>
    </w:pPr>
    <w:rPr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2A6C95"/>
    <w:pPr>
      <w:keepNext/>
      <w:spacing w:before="120" w:after="120"/>
      <w:outlineLvl w:val="1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6C95"/>
    <w:rPr>
      <w:rFonts w:ascii="Arial" w:eastAsia="Times New Roman" w:hAnsi="Arial" w:cs="Times New Roman"/>
      <w:caps/>
      <w:kern w:val="28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A6C95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A6C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A6C95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6C95"/>
    <w:pPr>
      <w:tabs>
        <w:tab w:val="center" w:pos="4536"/>
        <w:tab w:val="right" w:pos="9072"/>
      </w:tabs>
    </w:pPr>
    <w:rPr>
      <w:rFonts w:ascii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A6C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7">
    <w:name w:val="Nagłówek #7_"/>
    <w:basedOn w:val="Domylnaczcionkaakapitu"/>
    <w:link w:val="Nagwek70"/>
    <w:rsid w:val="002A6C95"/>
    <w:rPr>
      <w:spacing w:val="3"/>
      <w:sz w:val="18"/>
      <w:szCs w:val="18"/>
    </w:rPr>
  </w:style>
  <w:style w:type="paragraph" w:customStyle="1" w:styleId="Nagwek70">
    <w:name w:val="Nagłówek #7"/>
    <w:basedOn w:val="Normalny"/>
    <w:link w:val="Nagwek7"/>
    <w:rsid w:val="002A6C95"/>
    <w:pPr>
      <w:spacing w:before="420" w:after="120" w:line="0" w:lineRule="atLeast"/>
      <w:ind w:hanging="620"/>
      <w:jc w:val="both"/>
      <w:outlineLvl w:val="6"/>
    </w:pPr>
    <w:rPr>
      <w:rFonts w:asciiTheme="minorHAnsi" w:eastAsiaTheme="minorHAnsi" w:hAnsiTheme="minorHAnsi" w:cstheme="minorBidi"/>
      <w:spacing w:val="3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1715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5</cp:revision>
  <cp:lastPrinted>2022-08-19T06:21:00Z</cp:lastPrinted>
  <dcterms:created xsi:type="dcterms:W3CDTF">2024-01-24T10:13:00Z</dcterms:created>
  <dcterms:modified xsi:type="dcterms:W3CDTF">2025-12-15T12:11:00Z</dcterms:modified>
</cp:coreProperties>
</file>